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00863" w14:textId="3AEC4310" w:rsidR="00620DE0" w:rsidRDefault="005E373B" w:rsidP="00B10D5D">
      <w:pPr>
        <w:spacing w:before="360" w:after="240"/>
        <w:outlineLvl w:val="0"/>
        <w:rPr>
          <w:rFonts w:ascii="Arial" w:hAnsi="Arial" w:cs="Arial"/>
          <w:b/>
          <w:color w:val="193A5F"/>
        </w:rPr>
      </w:pPr>
      <w:r>
        <w:rPr>
          <w:rFonts w:ascii="Arial" w:hAnsi="Arial" w:cs="Arial"/>
          <w:b/>
          <w:color w:val="193A5F"/>
        </w:rPr>
        <w:t xml:space="preserve">FORMULÁŘ NÁVRHU </w:t>
      </w:r>
      <w:r w:rsidR="00552BDD">
        <w:rPr>
          <w:rFonts w:ascii="Arial" w:hAnsi="Arial" w:cs="Arial"/>
          <w:b/>
          <w:color w:val="193A5F"/>
        </w:rPr>
        <w:t>KOPROJEKTU 2026</w:t>
      </w:r>
      <w:r w:rsidR="008D5D12">
        <w:rPr>
          <w:rFonts w:ascii="Arial" w:hAnsi="Arial" w:cs="Arial"/>
          <w:b/>
          <w:color w:val="193A5F"/>
        </w:rPr>
        <w:br/>
      </w:r>
      <w:r>
        <w:rPr>
          <w:rFonts w:ascii="Arial" w:hAnsi="Arial" w:cs="Arial"/>
          <w:b/>
          <w:color w:val="193A5F"/>
        </w:rPr>
        <w:br/>
      </w:r>
      <w:r w:rsidR="002A262B">
        <w:rPr>
          <w:rFonts w:ascii="Arial" w:hAnsi="Arial" w:cs="Arial"/>
          <w:b/>
          <w:color w:val="193A5F"/>
        </w:rPr>
        <w:t>PARTICIPATIVN</w:t>
      </w:r>
      <w:r w:rsidR="00483FC0">
        <w:rPr>
          <w:rFonts w:ascii="Arial" w:hAnsi="Arial" w:cs="Arial"/>
          <w:b/>
          <w:color w:val="193A5F"/>
        </w:rPr>
        <w:t>Í ROZPOČET MĚSTA KOPŘIVNICE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7081"/>
      </w:tblGrid>
      <w:tr w:rsidR="002A262B" w:rsidRPr="003E7401" w14:paraId="6AE99A0A" w14:textId="77777777" w:rsidTr="002A262B">
        <w:trPr>
          <w:trHeight w:val="373"/>
        </w:trPr>
        <w:tc>
          <w:tcPr>
            <w:tcW w:w="9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B6FB" w14:textId="25E84C4A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b/>
                <w:color w:val="193A5F"/>
                <w:sz w:val="22"/>
                <w:szCs w:val="22"/>
              </w:rPr>
              <w:t xml:space="preserve">Název </w:t>
            </w:r>
            <w:r w:rsidR="003E7401">
              <w:rPr>
                <w:rFonts w:ascii="Arial" w:hAnsi="Arial" w:cs="Arial"/>
                <w:b/>
                <w:color w:val="193A5F"/>
                <w:sz w:val="22"/>
                <w:szCs w:val="22"/>
              </w:rPr>
              <w:t>p</w:t>
            </w:r>
            <w:r w:rsidRPr="003E7401">
              <w:rPr>
                <w:rFonts w:ascii="Arial" w:hAnsi="Arial" w:cs="Arial"/>
                <w:b/>
                <w:color w:val="193A5F"/>
                <w:sz w:val="22"/>
                <w:szCs w:val="22"/>
              </w:rPr>
              <w:t>rojektu:</w:t>
            </w:r>
          </w:p>
        </w:tc>
      </w:tr>
      <w:tr w:rsidR="002A262B" w:rsidRPr="003E7401" w14:paraId="6427B355" w14:textId="77777777" w:rsidTr="002A262B">
        <w:trPr>
          <w:trHeight w:val="372"/>
        </w:trPr>
        <w:tc>
          <w:tcPr>
            <w:tcW w:w="9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030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62B" w:rsidRPr="003E7401" w14:paraId="421B2A36" w14:textId="77777777" w:rsidTr="002A262B">
        <w:trPr>
          <w:trHeight w:val="728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217B22C" w14:textId="1917CA2C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b/>
                <w:color w:val="193A5F"/>
                <w:sz w:val="22"/>
                <w:szCs w:val="22"/>
              </w:rPr>
              <w:t>Údaje o předkladateli</w:t>
            </w:r>
            <w:r w:rsidR="00F1773E">
              <w:rPr>
                <w:rFonts w:ascii="Arial" w:hAnsi="Arial" w:cs="Arial"/>
                <w:b/>
                <w:color w:val="193A5F"/>
                <w:sz w:val="22"/>
                <w:szCs w:val="22"/>
              </w:rPr>
              <w:t>:</w:t>
            </w:r>
          </w:p>
        </w:tc>
      </w:tr>
      <w:tr w:rsidR="002A262B" w:rsidRPr="003E7401" w14:paraId="1286C9D0" w14:textId="77777777" w:rsidTr="005D5D6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EFC0B1" w14:textId="77777777" w:rsidR="002A262B" w:rsidRPr="003E7401" w:rsidRDefault="002A262B" w:rsidP="003E7401">
            <w:pPr>
              <w:spacing w:before="120" w:after="120"/>
              <w:ind w:firstLine="215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Jméno a příjmení: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65D1" w14:textId="17DB94FF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</w:p>
        </w:tc>
      </w:tr>
      <w:tr w:rsidR="002A262B" w:rsidRPr="003E7401" w14:paraId="72696820" w14:textId="77777777" w:rsidTr="005D5D6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2E09F40" w14:textId="77777777" w:rsidR="002A262B" w:rsidRPr="003E7401" w:rsidRDefault="002A262B" w:rsidP="003E7401">
            <w:pPr>
              <w:spacing w:before="120" w:after="120"/>
              <w:ind w:firstLine="215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Adresa: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F06E" w14:textId="2FE442BA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</w:p>
        </w:tc>
      </w:tr>
      <w:tr w:rsidR="002A262B" w:rsidRPr="003E7401" w14:paraId="751C3138" w14:textId="77777777" w:rsidTr="005D5D6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248F3F3" w14:textId="77777777" w:rsidR="002A262B" w:rsidRPr="003E7401" w:rsidRDefault="002A262B" w:rsidP="003E7401">
            <w:pPr>
              <w:spacing w:before="120" w:after="120"/>
              <w:ind w:firstLine="215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Telefon: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31BBF" w14:textId="720CDB60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</w:p>
        </w:tc>
      </w:tr>
      <w:tr w:rsidR="002A262B" w:rsidRPr="003E7401" w14:paraId="79A72C43" w14:textId="77777777" w:rsidTr="005D5D66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CFAD7A1" w14:textId="77777777" w:rsidR="002A262B" w:rsidRPr="003E7401" w:rsidRDefault="002A262B" w:rsidP="003E7401">
            <w:pPr>
              <w:spacing w:before="120" w:after="120"/>
              <w:ind w:firstLine="215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E-mail: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FAEE" w14:textId="5DD20446" w:rsidR="002A262B" w:rsidRPr="003E7401" w:rsidRDefault="002A262B" w:rsidP="003E7401">
            <w:pPr>
              <w:spacing w:before="120" w:after="120"/>
              <w:outlineLvl w:val="0"/>
              <w:rPr>
                <w:rFonts w:ascii="Arial" w:hAnsi="Arial" w:cs="Arial"/>
                <w:color w:val="193A5F"/>
                <w:sz w:val="22"/>
                <w:szCs w:val="22"/>
              </w:rPr>
            </w:pPr>
          </w:p>
        </w:tc>
      </w:tr>
    </w:tbl>
    <w:p w14:paraId="706B9FEF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6BE37CDF" w14:textId="77777777" w:rsidR="002A262B" w:rsidRPr="003E7401" w:rsidRDefault="002A262B" w:rsidP="002A262B">
      <w:pPr>
        <w:jc w:val="both"/>
        <w:rPr>
          <w:rFonts w:ascii="Arial" w:hAnsi="Arial" w:cs="Arial"/>
          <w:b/>
          <w:color w:val="193A5F"/>
          <w:sz w:val="22"/>
          <w:szCs w:val="22"/>
        </w:rPr>
      </w:pPr>
      <w:r w:rsidRPr="003E7401">
        <w:rPr>
          <w:rFonts w:ascii="Arial" w:hAnsi="Arial" w:cs="Arial"/>
          <w:b/>
          <w:color w:val="193A5F"/>
          <w:sz w:val="22"/>
          <w:szCs w:val="22"/>
        </w:rPr>
        <w:t xml:space="preserve">Stručný popis projektu, max. 300 znaků včetně mezer </w:t>
      </w:r>
    </w:p>
    <w:p w14:paraId="113A6A54" w14:textId="0D7331BF" w:rsidR="002A262B" w:rsidRPr="003E7401" w:rsidRDefault="002A262B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  <w:r w:rsidRPr="003E7401">
        <w:rPr>
          <w:rFonts w:ascii="Arial" w:hAnsi="Arial" w:cs="Arial"/>
          <w:color w:val="193A5F"/>
          <w:sz w:val="22"/>
          <w:szCs w:val="22"/>
        </w:rPr>
        <w:t>(pro účely stručného shrnutí a prezentace projektu např. na webových stránkách</w:t>
      </w:r>
      <w:r w:rsidR="005D5D66" w:rsidRPr="003E7401">
        <w:rPr>
          <w:rFonts w:ascii="Arial" w:hAnsi="Arial" w:cs="Arial"/>
          <w:color w:val="193A5F"/>
          <w:sz w:val="22"/>
          <w:szCs w:val="22"/>
        </w:rPr>
        <w:t xml:space="preserve"> města</w:t>
      </w:r>
      <w:r w:rsidRPr="003E7401">
        <w:rPr>
          <w:rFonts w:ascii="Arial" w:hAnsi="Arial" w:cs="Arial"/>
          <w:color w:val="193A5F"/>
          <w:sz w:val="22"/>
          <w:szCs w:val="22"/>
        </w:rPr>
        <w:t>)</w:t>
      </w:r>
    </w:p>
    <w:p w14:paraId="747C7CBB" w14:textId="2CA554E5" w:rsidR="002A262B" w:rsidRDefault="005D5D66" w:rsidP="002A262B">
      <w:pPr>
        <w:jc w:val="both"/>
        <w:rPr>
          <w:rFonts w:ascii="Arial" w:hAnsi="Arial" w:cs="Arial"/>
          <w:sz w:val="20"/>
          <w:szCs w:val="20"/>
        </w:rPr>
      </w:pPr>
      <w:r w:rsidRPr="003E7401">
        <w:rPr>
          <w:rFonts w:ascii="Arial" w:hAnsi="Arial" w:cs="Arial"/>
          <w:sz w:val="20"/>
          <w:szCs w:val="20"/>
        </w:rPr>
        <w:t xml:space="preserve"> </w:t>
      </w:r>
    </w:p>
    <w:p w14:paraId="5DB69AB9" w14:textId="13BF033C" w:rsidR="003E7401" w:rsidRDefault="00734319" w:rsidP="002A26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projektu je</w:t>
      </w:r>
      <w:r w:rsidR="007618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</w:p>
    <w:p w14:paraId="415A9AA0" w14:textId="77777777" w:rsidR="003E7401" w:rsidRDefault="003E7401" w:rsidP="002A262B">
      <w:pPr>
        <w:jc w:val="both"/>
        <w:rPr>
          <w:rFonts w:ascii="Arial" w:hAnsi="Arial" w:cs="Arial"/>
          <w:sz w:val="20"/>
          <w:szCs w:val="20"/>
        </w:rPr>
      </w:pPr>
    </w:p>
    <w:p w14:paraId="5F25F977" w14:textId="2E82205D" w:rsidR="002A262B" w:rsidRPr="003E7401" w:rsidRDefault="00734319" w:rsidP="003E7401">
      <w:pPr>
        <w:spacing w:before="120" w:after="120"/>
        <w:outlineLvl w:val="0"/>
        <w:rPr>
          <w:rFonts w:ascii="Arial" w:hAnsi="Arial" w:cs="Arial"/>
          <w:color w:val="193A5F"/>
          <w:sz w:val="22"/>
          <w:szCs w:val="22"/>
        </w:rPr>
      </w:pPr>
      <w:r>
        <w:rPr>
          <w:rFonts w:ascii="Arial" w:hAnsi="Arial" w:cs="Arial"/>
          <w:b/>
          <w:color w:val="193A5F"/>
          <w:sz w:val="22"/>
          <w:szCs w:val="22"/>
        </w:rPr>
        <w:t>P</w:t>
      </w:r>
      <w:r w:rsidR="002A262B" w:rsidRPr="003E7401">
        <w:rPr>
          <w:rFonts w:ascii="Arial" w:hAnsi="Arial" w:cs="Arial"/>
          <w:b/>
          <w:color w:val="193A5F"/>
          <w:sz w:val="22"/>
          <w:szCs w:val="22"/>
        </w:rPr>
        <w:t>ředpokládaný finančn</w:t>
      </w:r>
      <w:r w:rsidR="005D5D66" w:rsidRPr="003E7401">
        <w:rPr>
          <w:rFonts w:ascii="Arial" w:hAnsi="Arial" w:cs="Arial"/>
          <w:b/>
          <w:color w:val="193A5F"/>
          <w:sz w:val="22"/>
          <w:szCs w:val="22"/>
        </w:rPr>
        <w:t>í rozpočet </w:t>
      </w:r>
      <w:r w:rsidR="002A262B" w:rsidRPr="003E7401">
        <w:rPr>
          <w:rFonts w:ascii="Arial" w:hAnsi="Arial" w:cs="Arial"/>
          <w:color w:val="193A5F"/>
          <w:sz w:val="22"/>
          <w:szCs w:val="22"/>
        </w:rPr>
        <w:t>(výpis položek plus odhadovaná částka)</w:t>
      </w:r>
    </w:p>
    <w:tbl>
      <w:tblPr>
        <w:tblW w:w="949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5861"/>
        <w:gridCol w:w="2977"/>
      </w:tblGrid>
      <w:tr w:rsidR="002A262B" w:rsidRPr="003E7401" w14:paraId="3E9F17D2" w14:textId="77777777" w:rsidTr="005E373B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16AA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2D1FB2" w14:textId="77777777" w:rsidR="002A262B" w:rsidRPr="003E7401" w:rsidRDefault="002A262B" w:rsidP="005D5D66">
            <w:pPr>
              <w:spacing w:before="120" w:after="120"/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Název položky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725C263" w14:textId="77777777" w:rsidR="002A262B" w:rsidRPr="003E7401" w:rsidRDefault="002A262B" w:rsidP="005D5D66">
            <w:pPr>
              <w:spacing w:before="120" w:after="120"/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Odhadovaná částka</w:t>
            </w:r>
          </w:p>
        </w:tc>
      </w:tr>
      <w:tr w:rsidR="002A262B" w:rsidRPr="003E7401" w14:paraId="04104931" w14:textId="77777777" w:rsidTr="005E373B">
        <w:trPr>
          <w:trHeight w:val="6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861B48B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1.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2FDB" w14:textId="418C52C7" w:rsidR="002A262B" w:rsidRPr="00682012" w:rsidRDefault="00D170C2" w:rsidP="00D170C2">
            <w:pPr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Inspiraci najdete v </w:t>
            </w:r>
            <w:r w:rsidR="00682012" w:rsidRPr="0068201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Orientační</w:t>
            </w: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m</w:t>
            </w:r>
            <w:r w:rsidR="00682012" w:rsidRPr="0068201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ceníku</w:t>
            </w: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– příloha pravidel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CC08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262B" w:rsidRPr="003E7401" w14:paraId="075C7227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D4A10F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2.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A880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E748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262B" w:rsidRPr="003E7401" w14:paraId="2FE9CC49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93F01A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3.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D62F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A085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262B" w:rsidRPr="003E7401" w14:paraId="11F9FA17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74EC850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4.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77CF4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78F3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262B" w:rsidRPr="003E7401" w14:paraId="163DE8FE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DFC08EA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5.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DA91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B32F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262B" w:rsidRPr="003E7401" w14:paraId="128C3F59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02026B9" w14:textId="77777777" w:rsidR="002A262B" w:rsidRPr="003E7401" w:rsidRDefault="002A262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3E7401">
              <w:rPr>
                <w:rFonts w:ascii="Arial" w:hAnsi="Arial" w:cs="Arial"/>
                <w:color w:val="193A5F"/>
                <w:sz w:val="22"/>
                <w:szCs w:val="22"/>
              </w:rPr>
              <w:t>6.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67DD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6F44" w14:textId="5AC2CFDC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73B" w:rsidRPr="003E7401" w14:paraId="0357D88F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E3EF95D" w14:textId="5C1B8831" w:rsidR="005E373B" w:rsidRPr="003E7401" w:rsidRDefault="005E373B" w:rsidP="005D5D66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>
              <w:rPr>
                <w:rFonts w:ascii="Arial" w:hAnsi="Arial" w:cs="Arial"/>
                <w:color w:val="193A5F"/>
                <w:sz w:val="22"/>
                <w:szCs w:val="22"/>
              </w:rPr>
              <w:t>7.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2E24" w14:textId="77777777" w:rsidR="005E373B" w:rsidRPr="003E7401" w:rsidRDefault="005E373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EE3F" w14:textId="77777777" w:rsidR="005E373B" w:rsidRPr="003E7401" w:rsidRDefault="005E373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62B" w:rsidRPr="003E7401" w14:paraId="4E3C908C" w14:textId="77777777" w:rsidTr="005E373B">
        <w:trPr>
          <w:trHeight w:val="6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967034A" w14:textId="3759FE8E" w:rsidR="002A262B" w:rsidRPr="003E7401" w:rsidRDefault="00CD7CA6" w:rsidP="00734319">
            <w:pPr>
              <w:jc w:val="center"/>
              <w:rPr>
                <w:rFonts w:ascii="Arial" w:hAnsi="Arial" w:cs="Arial"/>
                <w:color w:val="193A5F"/>
                <w:sz w:val="22"/>
                <w:szCs w:val="22"/>
              </w:rPr>
            </w:pPr>
            <w:r>
              <w:rPr>
                <w:rFonts w:ascii="Arial" w:hAnsi="Arial" w:cs="Arial"/>
                <w:color w:val="193A5F"/>
                <w:sz w:val="22"/>
                <w:szCs w:val="22"/>
              </w:rPr>
              <w:t>8.</w:t>
            </w:r>
            <w:bookmarkStart w:id="0" w:name="_GoBack"/>
            <w:bookmarkEnd w:id="0"/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EC12" w14:textId="5AAC1C74" w:rsidR="002A262B" w:rsidRPr="005E373B" w:rsidRDefault="005E373B" w:rsidP="002A262B">
            <w:pPr>
              <w:jc w:val="both"/>
              <w:rPr>
                <w:rFonts w:ascii="Arial" w:hAnsi="Arial" w:cs="Arial"/>
                <w:color w:val="193A5F"/>
                <w:sz w:val="22"/>
                <w:szCs w:val="22"/>
              </w:rPr>
            </w:pPr>
            <w:r w:rsidRPr="0093351F">
              <w:rPr>
                <w:rFonts w:ascii="Arial" w:hAnsi="Arial" w:cs="Arial"/>
                <w:color w:val="193A5F"/>
                <w:sz w:val="22"/>
                <w:szCs w:val="22"/>
              </w:rPr>
              <w:t>POVINNÁ REZERVA</w:t>
            </w:r>
            <w:r w:rsidRPr="005E373B">
              <w:rPr>
                <w:rFonts w:ascii="Arial" w:hAnsi="Arial" w:cs="Arial"/>
                <w:color w:val="193A5F"/>
                <w:sz w:val="22"/>
                <w:szCs w:val="22"/>
              </w:rPr>
              <w:t xml:space="preserve"> na přípravu projektu či další vyvolané náklady související s jeho realizací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659A" w14:textId="3C4A3446" w:rsidR="002A262B" w:rsidRPr="003E7401" w:rsidRDefault="002A262B" w:rsidP="005E37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73B">
              <w:rPr>
                <w:rFonts w:ascii="Arial" w:hAnsi="Arial" w:cs="Arial"/>
                <w:color w:val="193A5F"/>
                <w:sz w:val="22"/>
                <w:szCs w:val="22"/>
              </w:rPr>
              <w:t> </w:t>
            </w:r>
            <w:r w:rsidR="005E373B" w:rsidRPr="005E373B">
              <w:rPr>
                <w:rFonts w:ascii="Arial" w:hAnsi="Arial" w:cs="Arial"/>
                <w:color w:val="193A5F"/>
                <w:sz w:val="22"/>
                <w:szCs w:val="22"/>
              </w:rPr>
              <w:t xml:space="preserve">20 % z předpokládané </w:t>
            </w:r>
            <w:r w:rsidR="005E373B">
              <w:rPr>
                <w:rFonts w:ascii="Arial" w:hAnsi="Arial" w:cs="Arial"/>
                <w:color w:val="193A5F"/>
                <w:sz w:val="22"/>
                <w:szCs w:val="22"/>
              </w:rPr>
              <w:t>celkové částky</w:t>
            </w:r>
            <w:r w:rsidR="0093351F">
              <w:rPr>
                <w:rFonts w:ascii="Arial" w:hAnsi="Arial" w:cs="Arial"/>
                <w:color w:val="193A5F"/>
                <w:sz w:val="22"/>
                <w:szCs w:val="22"/>
              </w:rPr>
              <w:t xml:space="preserve"> projektu</w:t>
            </w:r>
          </w:p>
        </w:tc>
      </w:tr>
      <w:tr w:rsidR="002A262B" w:rsidRPr="003E7401" w14:paraId="1270D701" w14:textId="77777777" w:rsidTr="005E373B">
        <w:trPr>
          <w:trHeight w:val="48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2F44" w14:textId="0793F468" w:rsidR="002A262B" w:rsidRPr="003E7401" w:rsidRDefault="00A20FB0" w:rsidP="00A20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93A5F"/>
                <w:sz w:val="22"/>
                <w:szCs w:val="22"/>
              </w:rPr>
              <w:t>Celková předpokládaná částka (</w:t>
            </w:r>
            <w:proofErr w:type="gramStart"/>
            <w:r>
              <w:rPr>
                <w:rFonts w:ascii="Arial" w:hAnsi="Arial" w:cs="Arial"/>
                <w:color w:val="193A5F"/>
                <w:sz w:val="22"/>
                <w:szCs w:val="22"/>
              </w:rPr>
              <w:t>max.1 milion</w:t>
            </w:r>
            <w:proofErr w:type="gramEnd"/>
            <w:r>
              <w:rPr>
                <w:rFonts w:ascii="Arial" w:hAnsi="Arial" w:cs="Arial"/>
                <w:color w:val="193A5F"/>
                <w:sz w:val="22"/>
                <w:szCs w:val="22"/>
              </w:rPr>
              <w:t xml:space="preserve"> Kč)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0678" w14:textId="77777777" w:rsidR="002A262B" w:rsidRPr="003E7401" w:rsidRDefault="002A262B" w:rsidP="002A2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40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9CEE8DE" w14:textId="77777777" w:rsidR="002A262B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61C83C87" w14:textId="5E6A8540" w:rsidR="002A262B" w:rsidRPr="003E7401" w:rsidRDefault="0076186F" w:rsidP="002A2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93A5F"/>
          <w:sz w:val="22"/>
          <w:szCs w:val="22"/>
        </w:rPr>
        <w:t>Ilustrační fotografie,</w:t>
      </w:r>
      <w:r w:rsidR="002A262B" w:rsidRPr="003E7401">
        <w:rPr>
          <w:rFonts w:ascii="Arial" w:hAnsi="Arial" w:cs="Arial"/>
          <w:b/>
          <w:color w:val="193A5F"/>
          <w:sz w:val="22"/>
          <w:szCs w:val="22"/>
        </w:rPr>
        <w:t xml:space="preserve"> obrázek, situační nákres nebo popis místa, kde má být projekt realizován </w:t>
      </w:r>
      <w:r w:rsidR="002A262B" w:rsidRPr="003E7401">
        <w:rPr>
          <w:rFonts w:ascii="Arial" w:hAnsi="Arial" w:cs="Arial"/>
          <w:color w:val="193A5F"/>
          <w:sz w:val="22"/>
          <w:szCs w:val="22"/>
        </w:rPr>
        <w:t>(autorem fotografie je předkladatel návrhu nebo k němu má autorská práva)</w:t>
      </w:r>
      <w:r w:rsidR="002A262B" w:rsidRPr="003E7401">
        <w:rPr>
          <w:rFonts w:ascii="Arial" w:hAnsi="Arial" w:cs="Arial"/>
          <w:sz w:val="22"/>
          <w:szCs w:val="22"/>
        </w:rPr>
        <w:t xml:space="preserve"> </w:t>
      </w:r>
    </w:p>
    <w:p w14:paraId="59C6E381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E12AB3F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6D40727D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293A23D4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6E698A92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61F6068E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666659B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9E906E9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BBAE539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0BF8879D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58774596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241B333C" w14:textId="77777777" w:rsidR="0076186F" w:rsidRDefault="002A262B" w:rsidP="002A262B">
      <w:pPr>
        <w:jc w:val="both"/>
        <w:rPr>
          <w:rFonts w:ascii="Arial" w:hAnsi="Arial" w:cs="Arial"/>
          <w:b/>
          <w:color w:val="193A5F"/>
          <w:sz w:val="22"/>
          <w:szCs w:val="22"/>
        </w:rPr>
      </w:pPr>
      <w:r w:rsidRPr="003E7401">
        <w:rPr>
          <w:rFonts w:ascii="Arial" w:hAnsi="Arial" w:cs="Arial"/>
          <w:b/>
          <w:color w:val="193A5F"/>
          <w:sz w:val="22"/>
          <w:szCs w:val="22"/>
        </w:rPr>
        <w:t>Podrobný popis projektu</w:t>
      </w:r>
    </w:p>
    <w:p w14:paraId="72B56421" w14:textId="24DF62F6" w:rsidR="002A262B" w:rsidRPr="003E7401" w:rsidRDefault="002A262B" w:rsidP="002A262B">
      <w:pPr>
        <w:jc w:val="both"/>
        <w:rPr>
          <w:rFonts w:ascii="Arial" w:hAnsi="Arial" w:cs="Arial"/>
          <w:b/>
          <w:color w:val="193A5F"/>
          <w:sz w:val="22"/>
          <w:szCs w:val="22"/>
        </w:rPr>
      </w:pPr>
      <w:r w:rsidRPr="003E7401">
        <w:rPr>
          <w:rFonts w:ascii="Arial" w:hAnsi="Arial" w:cs="Arial"/>
          <w:color w:val="193A5F"/>
          <w:sz w:val="22"/>
          <w:szCs w:val="22"/>
        </w:rPr>
        <w:t>(hlavní cíle a přínos</w:t>
      </w:r>
      <w:r w:rsidR="00A20FB0">
        <w:rPr>
          <w:rFonts w:ascii="Arial" w:hAnsi="Arial" w:cs="Arial"/>
          <w:color w:val="193A5F"/>
          <w:sz w:val="22"/>
          <w:szCs w:val="22"/>
        </w:rPr>
        <w:t xml:space="preserve"> pro veřejnost, připravenost záměru</w:t>
      </w:r>
      <w:r w:rsidRPr="003E7401">
        <w:rPr>
          <w:rFonts w:ascii="Arial" w:hAnsi="Arial" w:cs="Arial"/>
          <w:color w:val="193A5F"/>
          <w:sz w:val="22"/>
          <w:szCs w:val="22"/>
        </w:rPr>
        <w:t>)</w:t>
      </w:r>
    </w:p>
    <w:p w14:paraId="33CF419F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1153F83" w14:textId="77777777" w:rsidR="002A262B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786C10A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47A87FD6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263D2177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12399B37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047F2A55" w14:textId="77777777" w:rsidR="0076186F" w:rsidRPr="003E7401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17325AC3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01D099F9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3AAFA299" w14:textId="77777777" w:rsidR="002A262B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1D87BD5F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7B78ABB7" w14:textId="77777777" w:rsidR="0076186F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5F609340" w14:textId="77777777" w:rsidR="0076186F" w:rsidRPr="003E7401" w:rsidRDefault="0076186F" w:rsidP="002A262B">
      <w:pPr>
        <w:jc w:val="both"/>
        <w:rPr>
          <w:rFonts w:ascii="Arial" w:hAnsi="Arial" w:cs="Arial"/>
          <w:sz w:val="22"/>
          <w:szCs w:val="22"/>
        </w:rPr>
      </w:pPr>
    </w:p>
    <w:p w14:paraId="7EFDA9D0" w14:textId="77777777" w:rsidR="002A262B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4B48C479" w14:textId="77777777" w:rsidR="00DA1535" w:rsidRDefault="00DA1535" w:rsidP="002A262B">
      <w:pPr>
        <w:jc w:val="both"/>
        <w:rPr>
          <w:rFonts w:ascii="Arial" w:hAnsi="Arial" w:cs="Arial"/>
          <w:sz w:val="22"/>
          <w:szCs w:val="22"/>
        </w:rPr>
      </w:pPr>
    </w:p>
    <w:p w14:paraId="768DCAA3" w14:textId="77777777" w:rsidR="00DA1535" w:rsidRPr="003E7401" w:rsidRDefault="00DA1535" w:rsidP="002A262B">
      <w:pPr>
        <w:jc w:val="both"/>
        <w:rPr>
          <w:rFonts w:ascii="Arial" w:hAnsi="Arial" w:cs="Arial"/>
          <w:sz w:val="22"/>
          <w:szCs w:val="22"/>
        </w:rPr>
      </w:pPr>
    </w:p>
    <w:p w14:paraId="6468866C" w14:textId="77777777" w:rsidR="002A262B" w:rsidRPr="003E7401" w:rsidRDefault="002A262B" w:rsidP="002A262B">
      <w:pPr>
        <w:jc w:val="both"/>
        <w:rPr>
          <w:rFonts w:ascii="Arial" w:hAnsi="Arial" w:cs="Arial"/>
          <w:sz w:val="22"/>
          <w:szCs w:val="22"/>
        </w:rPr>
      </w:pPr>
    </w:p>
    <w:p w14:paraId="18F9D2CD" w14:textId="77777777" w:rsidR="002A262B" w:rsidRPr="002A262B" w:rsidRDefault="002A262B" w:rsidP="002A26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8"/>
      </w:tblGrid>
      <w:tr w:rsidR="002A262B" w:rsidRPr="00620DE0" w14:paraId="0F638D41" w14:textId="77777777" w:rsidTr="0076186F">
        <w:trPr>
          <w:trHeight w:val="38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EB457" w14:textId="18BD778C" w:rsidR="002A262B" w:rsidRDefault="00BE036A" w:rsidP="0076186F">
            <w:pPr>
              <w:spacing w:before="120" w:after="120"/>
              <w:jc w:val="both"/>
              <w:rPr>
                <w:rFonts w:ascii="Arial" w:hAnsi="Arial" w:cs="Arial"/>
                <w:color w:val="193A5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93A5F"/>
                <w:sz w:val="22"/>
                <w:szCs w:val="22"/>
              </w:rPr>
              <w:t>Povinná konzultace na odboru rozvoje města proběhla dne:</w:t>
            </w:r>
          </w:p>
          <w:p w14:paraId="19F60D29" w14:textId="2A6B5A72" w:rsidR="0076186F" w:rsidRPr="00620DE0" w:rsidRDefault="0076186F" w:rsidP="0076186F">
            <w:pPr>
              <w:jc w:val="both"/>
              <w:rPr>
                <w:rFonts w:ascii="Arial" w:hAnsi="Arial" w:cs="Arial"/>
                <w:color w:val="193A5F"/>
                <w:sz w:val="22"/>
                <w:szCs w:val="22"/>
              </w:rPr>
            </w:pPr>
          </w:p>
        </w:tc>
      </w:tr>
    </w:tbl>
    <w:p w14:paraId="5BE31024" w14:textId="77777777" w:rsidR="002A262B" w:rsidRDefault="002A262B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45A1EAA3" w14:textId="77777777" w:rsidR="0076186F" w:rsidRDefault="0076186F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08AABCC0" w14:textId="77777777" w:rsidR="00F1773E" w:rsidRDefault="00F1773E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3CBA24A9" w14:textId="77777777" w:rsidR="0076186F" w:rsidRPr="00620DE0" w:rsidRDefault="0076186F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30EF21CD" w14:textId="711C6F22" w:rsidR="002A262B" w:rsidRPr="00620DE0" w:rsidRDefault="002A262B" w:rsidP="00F1773E">
      <w:pPr>
        <w:tabs>
          <w:tab w:val="left" w:leader="dot" w:pos="284"/>
          <w:tab w:val="left" w:leader="dot" w:pos="2268"/>
          <w:tab w:val="left" w:pos="2835"/>
          <w:tab w:val="left" w:leader="dot" w:pos="3544"/>
          <w:tab w:val="left" w:pos="5670"/>
          <w:tab w:val="left" w:leader="dot" w:pos="8789"/>
        </w:tabs>
        <w:jc w:val="both"/>
        <w:rPr>
          <w:rFonts w:ascii="Arial" w:hAnsi="Arial" w:cs="Arial"/>
          <w:color w:val="193A5F"/>
          <w:sz w:val="22"/>
          <w:szCs w:val="22"/>
        </w:rPr>
      </w:pPr>
      <w:r w:rsidRPr="00620DE0">
        <w:rPr>
          <w:rFonts w:ascii="Arial" w:hAnsi="Arial" w:cs="Arial"/>
          <w:color w:val="193A5F"/>
          <w:sz w:val="22"/>
          <w:szCs w:val="22"/>
        </w:rPr>
        <w:t xml:space="preserve">V </w:t>
      </w:r>
      <w:r w:rsidR="00F1773E">
        <w:rPr>
          <w:rFonts w:ascii="Arial" w:hAnsi="Arial" w:cs="Arial"/>
          <w:color w:val="193A5F"/>
          <w:sz w:val="22"/>
          <w:szCs w:val="22"/>
        </w:rPr>
        <w:tab/>
      </w:r>
      <w:r w:rsidR="00F1773E">
        <w:rPr>
          <w:rFonts w:ascii="Arial" w:hAnsi="Arial" w:cs="Arial"/>
          <w:color w:val="193A5F"/>
          <w:sz w:val="22"/>
          <w:szCs w:val="22"/>
        </w:rPr>
        <w:tab/>
      </w:r>
      <w:r w:rsidRPr="00620DE0">
        <w:rPr>
          <w:rFonts w:ascii="Arial" w:hAnsi="Arial" w:cs="Arial"/>
          <w:color w:val="193A5F"/>
          <w:sz w:val="22"/>
          <w:szCs w:val="22"/>
        </w:rPr>
        <w:t xml:space="preserve"> dne</w:t>
      </w:r>
      <w:r w:rsidR="00F1773E">
        <w:rPr>
          <w:rFonts w:ascii="Arial" w:hAnsi="Arial" w:cs="Arial"/>
          <w:color w:val="193A5F"/>
          <w:sz w:val="22"/>
          <w:szCs w:val="22"/>
        </w:rPr>
        <w:tab/>
      </w:r>
      <w:r w:rsidR="00F1773E">
        <w:rPr>
          <w:rFonts w:ascii="Arial" w:hAnsi="Arial" w:cs="Arial"/>
          <w:color w:val="193A5F"/>
          <w:sz w:val="22"/>
          <w:szCs w:val="22"/>
        </w:rPr>
        <w:tab/>
      </w:r>
      <w:r w:rsidR="00F1773E">
        <w:rPr>
          <w:rFonts w:ascii="Arial" w:hAnsi="Arial" w:cs="Arial"/>
          <w:color w:val="193A5F"/>
          <w:sz w:val="22"/>
          <w:szCs w:val="22"/>
        </w:rPr>
        <w:tab/>
      </w:r>
      <w:r w:rsidR="00F1773E">
        <w:rPr>
          <w:rFonts w:ascii="Arial" w:hAnsi="Arial" w:cs="Arial"/>
          <w:color w:val="193A5F"/>
          <w:sz w:val="22"/>
          <w:szCs w:val="22"/>
        </w:rPr>
        <w:tab/>
      </w:r>
    </w:p>
    <w:p w14:paraId="60F07E73" w14:textId="03C75FD4" w:rsidR="002A262B" w:rsidRPr="00620DE0" w:rsidRDefault="00F1773E" w:rsidP="00F1773E">
      <w:pPr>
        <w:tabs>
          <w:tab w:val="center" w:pos="7230"/>
        </w:tabs>
        <w:jc w:val="both"/>
        <w:rPr>
          <w:rFonts w:ascii="Arial" w:hAnsi="Arial" w:cs="Arial"/>
          <w:color w:val="193A5F"/>
          <w:sz w:val="22"/>
          <w:szCs w:val="22"/>
        </w:rPr>
      </w:pPr>
      <w:r>
        <w:rPr>
          <w:rFonts w:ascii="Arial" w:hAnsi="Arial" w:cs="Arial"/>
          <w:color w:val="193A5F"/>
          <w:sz w:val="22"/>
          <w:szCs w:val="22"/>
        </w:rPr>
        <w:tab/>
      </w:r>
      <w:r w:rsidR="002A262B" w:rsidRPr="00620DE0">
        <w:rPr>
          <w:rFonts w:ascii="Arial" w:hAnsi="Arial" w:cs="Arial"/>
          <w:color w:val="193A5F"/>
          <w:sz w:val="22"/>
          <w:szCs w:val="22"/>
        </w:rPr>
        <w:t>podpis předkladatele projektu</w:t>
      </w:r>
    </w:p>
    <w:p w14:paraId="1D50114A" w14:textId="77777777" w:rsidR="002A262B" w:rsidRDefault="002A262B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50CAEE6F" w14:textId="77777777" w:rsidR="00DA1535" w:rsidRDefault="00DA1535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1429F05E" w14:textId="77777777" w:rsidR="00DA1535" w:rsidRDefault="00DA1535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27F70A09" w14:textId="77777777" w:rsidR="00DA1535" w:rsidRPr="00620DE0" w:rsidRDefault="00DA1535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23B40A8B" w14:textId="77777777" w:rsidR="002A262B" w:rsidRPr="00620DE0" w:rsidRDefault="002A262B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5BCE941E" w14:textId="7B617341" w:rsidR="002A262B" w:rsidRPr="00620DE0" w:rsidRDefault="00F1773E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  <w:r>
        <w:rPr>
          <w:rFonts w:ascii="Arial" w:hAnsi="Arial" w:cs="Arial"/>
          <w:color w:val="193A5F"/>
          <w:sz w:val="22"/>
          <w:szCs w:val="22"/>
        </w:rPr>
        <w:t xml:space="preserve">Příloha: </w:t>
      </w:r>
      <w:r w:rsidR="00BE036A">
        <w:rPr>
          <w:rFonts w:ascii="Arial" w:hAnsi="Arial" w:cs="Arial"/>
          <w:color w:val="193A5F"/>
          <w:sz w:val="22"/>
          <w:szCs w:val="22"/>
        </w:rPr>
        <w:t>P</w:t>
      </w:r>
      <w:r w:rsidR="002A262B" w:rsidRPr="00620DE0">
        <w:rPr>
          <w:rFonts w:ascii="Arial" w:hAnsi="Arial" w:cs="Arial"/>
          <w:color w:val="193A5F"/>
          <w:sz w:val="22"/>
          <w:szCs w:val="22"/>
        </w:rPr>
        <w:t>odpisový arch</w:t>
      </w:r>
      <w:r w:rsidR="00BE036A" w:rsidRPr="00BE036A">
        <w:rPr>
          <w:rFonts w:ascii="Arial" w:hAnsi="Arial" w:cs="Arial"/>
          <w:color w:val="193A5F"/>
          <w:sz w:val="22"/>
          <w:szCs w:val="22"/>
        </w:rPr>
        <w:t xml:space="preserve"> </w:t>
      </w:r>
      <w:r w:rsidR="00BE036A">
        <w:rPr>
          <w:rFonts w:ascii="Arial" w:hAnsi="Arial" w:cs="Arial"/>
          <w:color w:val="193A5F"/>
          <w:sz w:val="22"/>
          <w:szCs w:val="22"/>
        </w:rPr>
        <w:t>- seznam podporovatelů projektu</w:t>
      </w:r>
    </w:p>
    <w:p w14:paraId="1F15244F" w14:textId="77777777" w:rsidR="002A262B" w:rsidRDefault="002A262B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31436BC3" w14:textId="77777777" w:rsidR="00E10AA8" w:rsidRDefault="00E10AA8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0289DCA1" w14:textId="77777777" w:rsidR="00E10AA8" w:rsidRDefault="00E10AA8" w:rsidP="002A262B">
      <w:pPr>
        <w:jc w:val="both"/>
        <w:rPr>
          <w:rFonts w:ascii="Arial" w:hAnsi="Arial" w:cs="Arial"/>
          <w:color w:val="193A5F"/>
          <w:sz w:val="22"/>
          <w:szCs w:val="22"/>
        </w:rPr>
      </w:pPr>
    </w:p>
    <w:p w14:paraId="008FFA9B" w14:textId="7A5BE2A6" w:rsidR="00B10D5D" w:rsidRDefault="00E10AA8" w:rsidP="002A262B">
      <w:pPr>
        <w:jc w:val="both"/>
        <w:rPr>
          <w:rFonts w:ascii="Arial" w:hAnsi="Arial" w:cs="Arial"/>
          <w:i/>
          <w:color w:val="193A5F"/>
          <w:sz w:val="20"/>
          <w:szCs w:val="20"/>
        </w:rPr>
      </w:pPr>
      <w:r w:rsidRPr="00E10AA8">
        <w:rPr>
          <w:rFonts w:ascii="Arial" w:hAnsi="Arial" w:cs="Arial"/>
          <w:i/>
          <w:color w:val="193A5F"/>
          <w:sz w:val="20"/>
          <w:szCs w:val="20"/>
        </w:rPr>
        <w:t xml:space="preserve">Zpracovávání výše uvedených osobních údajů je prováděno zákonným způsobem a tím je veřejný zájem. Účel, pro který jsou osobní údaje získávány: rozhodovací a kontrolní činnost orgánů města. Osobní údaje uvedené v tomto podpisovém archu slouží pouze k ověření splnění formálních náležitostí návrhu projektu a po provedení této kontroly budou skartovány.  Práva a povinnosti subjektu osobních údajů a správce naleznete na:  </w:t>
      </w:r>
      <w:hyperlink r:id="rId7" w:history="1">
        <w:r w:rsidRPr="00E10AA8">
          <w:rPr>
            <w:i/>
            <w:color w:val="193A5F"/>
          </w:rPr>
          <w:t>https://www.koprivnice.cz/osobniudaje</w:t>
        </w:r>
      </w:hyperlink>
    </w:p>
    <w:p w14:paraId="0270824D" w14:textId="77777777" w:rsidR="00E10AA8" w:rsidRPr="00E10AA8" w:rsidRDefault="00E10AA8" w:rsidP="002A262B">
      <w:pPr>
        <w:jc w:val="both"/>
        <w:rPr>
          <w:rFonts w:ascii="Arial" w:hAnsi="Arial" w:cs="Arial"/>
          <w:i/>
          <w:color w:val="193A5F"/>
          <w:sz w:val="20"/>
          <w:szCs w:val="20"/>
        </w:rPr>
      </w:pPr>
    </w:p>
    <w:sectPr w:rsidR="00E10AA8" w:rsidRPr="00E10AA8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AEF1" w14:textId="77777777" w:rsidR="0003085C" w:rsidRDefault="0003085C">
      <w:r>
        <w:separator/>
      </w:r>
    </w:p>
  </w:endnote>
  <w:endnote w:type="continuationSeparator" w:id="0">
    <w:p w14:paraId="5CE9B40B" w14:textId="77777777" w:rsidR="0003085C" w:rsidRDefault="000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DAutomationHC39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60A6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67E817F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0B0B" w14:textId="77777777" w:rsidR="00FD19D1" w:rsidRPr="006F7110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 xml:space="preserve">Odbor </w:t>
    </w:r>
    <w:r w:rsidR="00262644">
      <w:rPr>
        <w:rFonts w:ascii="Arial" w:hAnsi="Arial" w:cs="Arial"/>
        <w:color w:val="193A5F"/>
        <w:sz w:val="18"/>
        <w:szCs w:val="18"/>
      </w:rPr>
      <w:t>rozvoje města</w:t>
    </w:r>
    <w:r w:rsidR="00AA1849" w:rsidRPr="006F7110">
      <w:rPr>
        <w:rFonts w:ascii="Arial" w:hAnsi="Arial" w:cs="Arial"/>
        <w:color w:val="193A5F"/>
        <w:sz w:val="18"/>
        <w:szCs w:val="18"/>
      </w:rPr>
      <w:tab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CD7CA6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CD7CA6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8488" w14:textId="77777777" w:rsidR="00B10D5D" w:rsidRDefault="006E1387" w:rsidP="00744D63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6E1387">
      <w:rPr>
        <w:noProof/>
      </w:rPr>
      <w:drawing>
        <wp:anchor distT="0" distB="0" distL="114300" distR="114300" simplePos="0" relativeHeight="251661312" behindDoc="0" locked="0" layoutInCell="1" allowOverlap="1" wp14:anchorId="4A1B4892" wp14:editId="6C6FDA8B">
          <wp:simplePos x="0" y="0"/>
          <wp:positionH relativeFrom="margin">
            <wp:posOffset>3802592</wp:posOffset>
          </wp:positionH>
          <wp:positionV relativeFrom="paragraph">
            <wp:posOffset>-618279</wp:posOffset>
          </wp:positionV>
          <wp:extent cx="2435838" cy="1722900"/>
          <wp:effectExtent l="0" t="0" r="0" b="0"/>
          <wp:wrapNone/>
          <wp:docPr id="4" name="Obrázek 4" descr="C:\Users\raskovai\Desktop\15.3.2022\logo 2022\koprivnice-zdrave-mes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skovai\Desktop\15.3.2022\logo 2022\koprivnice-zdrave-mest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38" cy="172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D63" w:rsidRPr="00227B1E">
      <w:rPr>
        <w:rFonts w:ascii="Arial" w:hAnsi="Arial" w:cs="Arial"/>
        <w:color w:val="193A5F"/>
        <w:sz w:val="16"/>
        <w:szCs w:val="16"/>
      </w:rPr>
      <w:t>Město Kopřivnice – Městský úřad K</w:t>
    </w:r>
    <w:r w:rsidR="00B10D5D">
      <w:rPr>
        <w:rFonts w:ascii="Arial" w:hAnsi="Arial" w:cs="Arial"/>
        <w:color w:val="193A5F"/>
        <w:sz w:val="16"/>
        <w:szCs w:val="16"/>
      </w:rPr>
      <w:t>opřivnice,</w:t>
    </w:r>
  </w:p>
  <w:p w14:paraId="6371272E" w14:textId="302C16AC" w:rsidR="00744D63" w:rsidRPr="00227B1E" w:rsidRDefault="00744D63" w:rsidP="00744D63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Štefánikova 1163/12, 742 21  Kopřivnice</w:t>
    </w:r>
  </w:p>
  <w:p w14:paraId="06F90C8C" w14:textId="77777777" w:rsidR="00744D63" w:rsidRPr="00227B1E" w:rsidRDefault="00744D63" w:rsidP="00744D63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14:paraId="1B62FB80" w14:textId="77777777" w:rsidR="00744D63" w:rsidRPr="00227B1E" w:rsidRDefault="00744D63" w:rsidP="00744D63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14:paraId="069426B2" w14:textId="2B9738F7" w:rsidR="0073303C" w:rsidRPr="00F14D8A" w:rsidRDefault="0073303C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7C885" w14:textId="77777777" w:rsidR="0003085C" w:rsidRDefault="0003085C">
      <w:r>
        <w:separator/>
      </w:r>
    </w:p>
  </w:footnote>
  <w:footnote w:type="continuationSeparator" w:id="0">
    <w:p w14:paraId="50D79722" w14:textId="77777777" w:rsidR="0003085C" w:rsidRDefault="0003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14:paraId="47389710" w14:textId="77777777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726258BD" w14:textId="77777777" w:rsidR="00AC3738" w:rsidRPr="00BE7021" w:rsidRDefault="00A07389" w:rsidP="00F57BD8">
          <w:pPr>
            <w:rPr>
              <w:rFonts w:ascii="Arial" w:hAnsi="Arial" w:cs="Arial"/>
              <w:sz w:val="20"/>
              <w:szCs w:val="20"/>
            </w:rPr>
          </w:pPr>
          <w:r w:rsidRPr="00BE702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B6E9699" wp14:editId="3C9451EF">
                <wp:extent cx="584200" cy="714375"/>
                <wp:effectExtent l="0" t="0" r="6350" b="9525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14:paraId="41F34BFD" w14:textId="77777777" w:rsidR="00AC3738" w:rsidRPr="00BE7021" w:rsidRDefault="00AC3738" w:rsidP="00F57BD8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</w:t>
          </w:r>
          <w:r w:rsidR="00123072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DB6F02B" w14:textId="77777777" w:rsidR="00AC3738" w:rsidRPr="00143ECF" w:rsidRDefault="00AC3738" w:rsidP="00F57BD8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</w:t>
          </w:r>
          <w:r w:rsidR="00123072">
            <w:rPr>
              <w:rFonts w:ascii="Arial" w:hAnsi="Arial" w:cs="Arial"/>
              <w:caps/>
              <w:color w:val="193A5F"/>
              <w:spacing w:val="10"/>
            </w:rPr>
            <w:t>ský úřad</w:t>
          </w:r>
          <w:r w:rsidRPr="00143ECF">
            <w:rPr>
              <w:rFonts w:ascii="Arial" w:hAnsi="Arial" w:cs="Arial"/>
              <w:caps/>
              <w:color w:val="193A5F"/>
              <w:spacing w:val="10"/>
            </w:rPr>
            <w:t xml:space="preserve"> Kopřivnice</w:t>
          </w:r>
        </w:p>
        <w:p w14:paraId="5E28717E" w14:textId="77777777" w:rsidR="00AC3738" w:rsidRPr="00B4298D" w:rsidRDefault="00AC3738" w:rsidP="00A07389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227B1E">
            <w:rPr>
              <w:rFonts w:ascii="Arial" w:hAnsi="Arial" w:cs="Arial"/>
              <w:color w:val="193A5F"/>
              <w:spacing w:val="10"/>
            </w:rPr>
            <w:t xml:space="preserve">Odbor </w:t>
          </w:r>
          <w:r w:rsidR="00A07389">
            <w:rPr>
              <w:rFonts w:ascii="Arial" w:hAnsi="Arial" w:cs="Arial"/>
              <w:color w:val="193A5F"/>
              <w:spacing w:val="10"/>
            </w:rPr>
            <w:t>rozvoje města</w:t>
          </w:r>
        </w:p>
      </w:tc>
      <w:tc>
        <w:tcPr>
          <w:tcW w:w="1997" w:type="dxa"/>
          <w:shd w:val="clear" w:color="auto" w:fill="auto"/>
        </w:tcPr>
        <w:p w14:paraId="5096E0BD" w14:textId="496BE2C7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610829EF" w14:textId="77777777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73C"/>
    <w:multiLevelType w:val="hybridMultilevel"/>
    <w:tmpl w:val="860C0338"/>
    <w:lvl w:ilvl="0" w:tplc="0405000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376"/>
        </w:tabs>
        <w:ind w:left="11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2096"/>
        </w:tabs>
        <w:ind w:left="120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2816"/>
        </w:tabs>
        <w:ind w:left="12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3536"/>
        </w:tabs>
        <w:ind w:left="13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4256"/>
        </w:tabs>
        <w:ind w:left="142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4976"/>
        </w:tabs>
        <w:ind w:left="14976" w:hanging="360"/>
      </w:pPr>
      <w:rPr>
        <w:rFonts w:ascii="Wingdings" w:hAnsi="Wingdings" w:hint="default"/>
      </w:rPr>
    </w:lvl>
  </w:abstractNum>
  <w:abstractNum w:abstractNumId="1" w15:restartNumberingAfterBreak="0">
    <w:nsid w:val="089A2FA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505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2EB"/>
    <w:multiLevelType w:val="hybridMultilevel"/>
    <w:tmpl w:val="07A0FAB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FD29FE"/>
    <w:multiLevelType w:val="hybridMultilevel"/>
    <w:tmpl w:val="8F6C8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42FC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A8E"/>
    <w:multiLevelType w:val="hybridMultilevel"/>
    <w:tmpl w:val="DF94AA04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0F6D2C"/>
    <w:multiLevelType w:val="hybridMultilevel"/>
    <w:tmpl w:val="D47EA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3F2A61"/>
    <w:multiLevelType w:val="hybridMultilevel"/>
    <w:tmpl w:val="26000FD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512244"/>
    <w:multiLevelType w:val="hybridMultilevel"/>
    <w:tmpl w:val="0FE04AF4"/>
    <w:lvl w:ilvl="0" w:tplc="FD0E8CA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FC491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D6A0B"/>
    <w:multiLevelType w:val="hybridMultilevel"/>
    <w:tmpl w:val="0178A0CA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4BD9"/>
    <w:multiLevelType w:val="hybridMultilevel"/>
    <w:tmpl w:val="34F880BE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395D"/>
    <w:multiLevelType w:val="hybridMultilevel"/>
    <w:tmpl w:val="C95C72C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E322F1"/>
    <w:multiLevelType w:val="hybridMultilevel"/>
    <w:tmpl w:val="3B022D1C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083D47"/>
    <w:multiLevelType w:val="hybridMultilevel"/>
    <w:tmpl w:val="2F2035D8"/>
    <w:lvl w:ilvl="0" w:tplc="FD0E8CA4">
      <w:start w:val="1"/>
      <w:numFmt w:val="bullet"/>
      <w:lvlText w:val="-"/>
      <w:lvlJc w:val="left"/>
      <w:pPr>
        <w:tabs>
          <w:tab w:val="num" w:pos="9216"/>
        </w:tabs>
        <w:ind w:left="921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1376"/>
        </w:tabs>
        <w:ind w:left="11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2096"/>
        </w:tabs>
        <w:ind w:left="120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2816"/>
        </w:tabs>
        <w:ind w:left="12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3536"/>
        </w:tabs>
        <w:ind w:left="13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4256"/>
        </w:tabs>
        <w:ind w:left="142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4976"/>
        </w:tabs>
        <w:ind w:left="14976" w:hanging="360"/>
      </w:pPr>
      <w:rPr>
        <w:rFonts w:ascii="Wingdings" w:hAnsi="Wingdings" w:hint="default"/>
      </w:rPr>
    </w:lvl>
  </w:abstractNum>
  <w:abstractNum w:abstractNumId="16" w15:restartNumberingAfterBreak="0">
    <w:nsid w:val="56722A61"/>
    <w:multiLevelType w:val="hybridMultilevel"/>
    <w:tmpl w:val="467EE68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B41A6A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E1289"/>
    <w:multiLevelType w:val="hybridMultilevel"/>
    <w:tmpl w:val="6F8A5F60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5D0BC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3B6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05607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C575F"/>
    <w:multiLevelType w:val="hybridMultilevel"/>
    <w:tmpl w:val="3956F1B6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C5159"/>
    <w:multiLevelType w:val="hybridMultilevel"/>
    <w:tmpl w:val="4F969ACA"/>
    <w:lvl w:ilvl="0" w:tplc="B654594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4" w15:restartNumberingAfterBreak="0">
    <w:nsid w:val="78DE3667"/>
    <w:multiLevelType w:val="hybridMultilevel"/>
    <w:tmpl w:val="1DF24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14"/>
  </w:num>
  <w:num w:numId="10">
    <w:abstractNumId w:val="21"/>
  </w:num>
  <w:num w:numId="11">
    <w:abstractNumId w:val="8"/>
  </w:num>
  <w:num w:numId="12">
    <w:abstractNumId w:val="19"/>
  </w:num>
  <w:num w:numId="13">
    <w:abstractNumId w:val="7"/>
  </w:num>
  <w:num w:numId="14">
    <w:abstractNumId w:val="5"/>
  </w:num>
  <w:num w:numId="15">
    <w:abstractNumId w:val="18"/>
  </w:num>
  <w:num w:numId="16">
    <w:abstractNumId w:val="17"/>
  </w:num>
  <w:num w:numId="17">
    <w:abstractNumId w:val="0"/>
  </w:num>
  <w:num w:numId="18">
    <w:abstractNumId w:val="4"/>
  </w:num>
  <w:num w:numId="19">
    <w:abstractNumId w:val="9"/>
  </w:num>
  <w:num w:numId="20">
    <w:abstractNumId w:val="15"/>
  </w:num>
  <w:num w:numId="21">
    <w:abstractNumId w:val="22"/>
  </w:num>
  <w:num w:numId="22">
    <w:abstractNumId w:val="24"/>
  </w:num>
  <w:num w:numId="23">
    <w:abstractNumId w:val="12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9"/>
    <w:rsid w:val="00000D5F"/>
    <w:rsid w:val="000041F7"/>
    <w:rsid w:val="0003085C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5213"/>
    <w:rsid w:val="000F62EC"/>
    <w:rsid w:val="001016F4"/>
    <w:rsid w:val="00101976"/>
    <w:rsid w:val="0010693E"/>
    <w:rsid w:val="00110991"/>
    <w:rsid w:val="00117673"/>
    <w:rsid w:val="00117A57"/>
    <w:rsid w:val="00123072"/>
    <w:rsid w:val="00125387"/>
    <w:rsid w:val="00127564"/>
    <w:rsid w:val="00127CD6"/>
    <w:rsid w:val="0013637E"/>
    <w:rsid w:val="00144C0A"/>
    <w:rsid w:val="0014636E"/>
    <w:rsid w:val="00147C4B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2FC3"/>
    <w:rsid w:val="00255CD9"/>
    <w:rsid w:val="00262644"/>
    <w:rsid w:val="0028549C"/>
    <w:rsid w:val="002968CD"/>
    <w:rsid w:val="002A262B"/>
    <w:rsid w:val="002A3BFB"/>
    <w:rsid w:val="002C3F5E"/>
    <w:rsid w:val="002D3238"/>
    <w:rsid w:val="002E50EF"/>
    <w:rsid w:val="003131AD"/>
    <w:rsid w:val="003132A0"/>
    <w:rsid w:val="003138D2"/>
    <w:rsid w:val="00320A8C"/>
    <w:rsid w:val="00320D07"/>
    <w:rsid w:val="00325A9A"/>
    <w:rsid w:val="003271E5"/>
    <w:rsid w:val="00340767"/>
    <w:rsid w:val="00363B12"/>
    <w:rsid w:val="0038258D"/>
    <w:rsid w:val="003879F3"/>
    <w:rsid w:val="003A0984"/>
    <w:rsid w:val="003A3EBA"/>
    <w:rsid w:val="003B399A"/>
    <w:rsid w:val="003C197D"/>
    <w:rsid w:val="003E40F7"/>
    <w:rsid w:val="003E7401"/>
    <w:rsid w:val="004013E5"/>
    <w:rsid w:val="0041104D"/>
    <w:rsid w:val="00415433"/>
    <w:rsid w:val="004177E0"/>
    <w:rsid w:val="00421A95"/>
    <w:rsid w:val="004239A9"/>
    <w:rsid w:val="00452EFC"/>
    <w:rsid w:val="00453CEB"/>
    <w:rsid w:val="00465474"/>
    <w:rsid w:val="00465FDC"/>
    <w:rsid w:val="0047009A"/>
    <w:rsid w:val="004819AF"/>
    <w:rsid w:val="004820A8"/>
    <w:rsid w:val="00483FC0"/>
    <w:rsid w:val="00492E3E"/>
    <w:rsid w:val="0049564B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17862"/>
    <w:rsid w:val="00525BF2"/>
    <w:rsid w:val="0054329C"/>
    <w:rsid w:val="00552BDD"/>
    <w:rsid w:val="00553552"/>
    <w:rsid w:val="00553FE4"/>
    <w:rsid w:val="00573822"/>
    <w:rsid w:val="00577768"/>
    <w:rsid w:val="00580594"/>
    <w:rsid w:val="00580D7A"/>
    <w:rsid w:val="00587A9B"/>
    <w:rsid w:val="00591FC4"/>
    <w:rsid w:val="005A57DF"/>
    <w:rsid w:val="005B28DB"/>
    <w:rsid w:val="005B320B"/>
    <w:rsid w:val="005B36B6"/>
    <w:rsid w:val="005B4929"/>
    <w:rsid w:val="005B4C30"/>
    <w:rsid w:val="005B6491"/>
    <w:rsid w:val="005C37A0"/>
    <w:rsid w:val="005D17ED"/>
    <w:rsid w:val="005D5D66"/>
    <w:rsid w:val="005D6C42"/>
    <w:rsid w:val="005D722C"/>
    <w:rsid w:val="005E1224"/>
    <w:rsid w:val="005E373B"/>
    <w:rsid w:val="005E5C2C"/>
    <w:rsid w:val="005F274B"/>
    <w:rsid w:val="006045C7"/>
    <w:rsid w:val="00620DE0"/>
    <w:rsid w:val="0063310A"/>
    <w:rsid w:val="00640156"/>
    <w:rsid w:val="00642740"/>
    <w:rsid w:val="00654822"/>
    <w:rsid w:val="00656D0A"/>
    <w:rsid w:val="006724D9"/>
    <w:rsid w:val="00682012"/>
    <w:rsid w:val="006A0939"/>
    <w:rsid w:val="006B0868"/>
    <w:rsid w:val="006B1F78"/>
    <w:rsid w:val="006B71AE"/>
    <w:rsid w:val="006C2877"/>
    <w:rsid w:val="006C4CE8"/>
    <w:rsid w:val="006C5966"/>
    <w:rsid w:val="006E1387"/>
    <w:rsid w:val="006F7110"/>
    <w:rsid w:val="0070168C"/>
    <w:rsid w:val="00707D50"/>
    <w:rsid w:val="00711697"/>
    <w:rsid w:val="00712B01"/>
    <w:rsid w:val="0073303C"/>
    <w:rsid w:val="00733CE3"/>
    <w:rsid w:val="00734319"/>
    <w:rsid w:val="00737ABB"/>
    <w:rsid w:val="00744D63"/>
    <w:rsid w:val="007545DE"/>
    <w:rsid w:val="007548D8"/>
    <w:rsid w:val="007560ED"/>
    <w:rsid w:val="0076186F"/>
    <w:rsid w:val="0076600F"/>
    <w:rsid w:val="007841CE"/>
    <w:rsid w:val="007859F4"/>
    <w:rsid w:val="00791E96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2378F"/>
    <w:rsid w:val="00830A39"/>
    <w:rsid w:val="008369B5"/>
    <w:rsid w:val="008436B9"/>
    <w:rsid w:val="00856D25"/>
    <w:rsid w:val="00881C92"/>
    <w:rsid w:val="00884C4D"/>
    <w:rsid w:val="00894E9E"/>
    <w:rsid w:val="008B4611"/>
    <w:rsid w:val="008D5D12"/>
    <w:rsid w:val="008D7FDE"/>
    <w:rsid w:val="008E3632"/>
    <w:rsid w:val="008E4501"/>
    <w:rsid w:val="008E6FA3"/>
    <w:rsid w:val="00901001"/>
    <w:rsid w:val="009140D8"/>
    <w:rsid w:val="0093351F"/>
    <w:rsid w:val="00950530"/>
    <w:rsid w:val="00957C51"/>
    <w:rsid w:val="00966482"/>
    <w:rsid w:val="00981600"/>
    <w:rsid w:val="00985A77"/>
    <w:rsid w:val="00990A88"/>
    <w:rsid w:val="009A11CD"/>
    <w:rsid w:val="009B4E41"/>
    <w:rsid w:val="009B5BF2"/>
    <w:rsid w:val="009B766D"/>
    <w:rsid w:val="009C0805"/>
    <w:rsid w:val="009D49CC"/>
    <w:rsid w:val="009D6FAC"/>
    <w:rsid w:val="009E1CF5"/>
    <w:rsid w:val="00A001F8"/>
    <w:rsid w:val="00A07389"/>
    <w:rsid w:val="00A13B80"/>
    <w:rsid w:val="00A13D4D"/>
    <w:rsid w:val="00A16610"/>
    <w:rsid w:val="00A16AA4"/>
    <w:rsid w:val="00A20FB0"/>
    <w:rsid w:val="00A31500"/>
    <w:rsid w:val="00A31BB4"/>
    <w:rsid w:val="00A37023"/>
    <w:rsid w:val="00A574EB"/>
    <w:rsid w:val="00A66D79"/>
    <w:rsid w:val="00A66DC3"/>
    <w:rsid w:val="00A76948"/>
    <w:rsid w:val="00A80D47"/>
    <w:rsid w:val="00AA1849"/>
    <w:rsid w:val="00AA2BF9"/>
    <w:rsid w:val="00AA7EAC"/>
    <w:rsid w:val="00AB50B6"/>
    <w:rsid w:val="00AC2C0D"/>
    <w:rsid w:val="00AC3738"/>
    <w:rsid w:val="00AD274A"/>
    <w:rsid w:val="00AE2B6C"/>
    <w:rsid w:val="00AE44CC"/>
    <w:rsid w:val="00AE7BFD"/>
    <w:rsid w:val="00AE7C3E"/>
    <w:rsid w:val="00AF749F"/>
    <w:rsid w:val="00B00D9E"/>
    <w:rsid w:val="00B102B6"/>
    <w:rsid w:val="00B105CC"/>
    <w:rsid w:val="00B10D5D"/>
    <w:rsid w:val="00B12119"/>
    <w:rsid w:val="00B17557"/>
    <w:rsid w:val="00B306BD"/>
    <w:rsid w:val="00B31F8B"/>
    <w:rsid w:val="00B4298D"/>
    <w:rsid w:val="00B533C0"/>
    <w:rsid w:val="00B65D75"/>
    <w:rsid w:val="00B71722"/>
    <w:rsid w:val="00B8381F"/>
    <w:rsid w:val="00B9440F"/>
    <w:rsid w:val="00BA39D8"/>
    <w:rsid w:val="00BB2DE3"/>
    <w:rsid w:val="00BB6AFA"/>
    <w:rsid w:val="00BC066D"/>
    <w:rsid w:val="00BC0CEB"/>
    <w:rsid w:val="00BD1AA3"/>
    <w:rsid w:val="00BD2377"/>
    <w:rsid w:val="00BE036A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1120"/>
    <w:rsid w:val="00C527B2"/>
    <w:rsid w:val="00C54C48"/>
    <w:rsid w:val="00C776A2"/>
    <w:rsid w:val="00C810E9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D7CA6"/>
    <w:rsid w:val="00CE2361"/>
    <w:rsid w:val="00CE7945"/>
    <w:rsid w:val="00D016F7"/>
    <w:rsid w:val="00D170C2"/>
    <w:rsid w:val="00D27947"/>
    <w:rsid w:val="00D301C6"/>
    <w:rsid w:val="00D3788F"/>
    <w:rsid w:val="00D45B4E"/>
    <w:rsid w:val="00D6794D"/>
    <w:rsid w:val="00D71DF3"/>
    <w:rsid w:val="00D724A9"/>
    <w:rsid w:val="00D74985"/>
    <w:rsid w:val="00D75161"/>
    <w:rsid w:val="00D82B30"/>
    <w:rsid w:val="00D87E79"/>
    <w:rsid w:val="00D91326"/>
    <w:rsid w:val="00DA1535"/>
    <w:rsid w:val="00DA19A7"/>
    <w:rsid w:val="00DA1AD7"/>
    <w:rsid w:val="00DB129B"/>
    <w:rsid w:val="00DC1306"/>
    <w:rsid w:val="00DC1B42"/>
    <w:rsid w:val="00DC697D"/>
    <w:rsid w:val="00DD1FB5"/>
    <w:rsid w:val="00DD700F"/>
    <w:rsid w:val="00DF2BD1"/>
    <w:rsid w:val="00DF4F8D"/>
    <w:rsid w:val="00E10AA8"/>
    <w:rsid w:val="00E24B31"/>
    <w:rsid w:val="00E26A5C"/>
    <w:rsid w:val="00E35F9C"/>
    <w:rsid w:val="00E43200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EF2AC8"/>
    <w:rsid w:val="00F00442"/>
    <w:rsid w:val="00F14D8A"/>
    <w:rsid w:val="00F1773E"/>
    <w:rsid w:val="00F23CCD"/>
    <w:rsid w:val="00F24234"/>
    <w:rsid w:val="00F256B0"/>
    <w:rsid w:val="00F27270"/>
    <w:rsid w:val="00F4638D"/>
    <w:rsid w:val="00F5270A"/>
    <w:rsid w:val="00F52F91"/>
    <w:rsid w:val="00F57BD8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C59DAD"/>
  <w15:chartTrackingRefBased/>
  <w15:docId w15:val="{18C46523-8B4F-48A8-BB75-50C369D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177E0"/>
    <w:pPr>
      <w:ind w:left="720"/>
      <w:contextualSpacing/>
    </w:pPr>
  </w:style>
  <w:style w:type="character" w:styleId="Odkaznakoment">
    <w:name w:val="annotation reference"/>
    <w:basedOn w:val="Standardnpsmoodstavce"/>
    <w:rsid w:val="00AD2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2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D274A"/>
  </w:style>
  <w:style w:type="paragraph" w:styleId="Pedmtkomente">
    <w:name w:val="annotation subject"/>
    <w:basedOn w:val="Textkomente"/>
    <w:next w:val="Textkomente"/>
    <w:link w:val="PedmtkomenteChar"/>
    <w:rsid w:val="00AD2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D274A"/>
    <w:rPr>
      <w:b/>
      <w:bCs/>
    </w:rPr>
  </w:style>
  <w:style w:type="paragraph" w:styleId="Revize">
    <w:name w:val="Revision"/>
    <w:hidden/>
    <w:uiPriority w:val="99"/>
    <w:semiHidden/>
    <w:rsid w:val="00AD274A"/>
    <w:rPr>
      <w:sz w:val="24"/>
      <w:szCs w:val="24"/>
    </w:rPr>
  </w:style>
  <w:style w:type="paragraph" w:styleId="Textbubliny">
    <w:name w:val="Balloon Text"/>
    <w:basedOn w:val="Normln"/>
    <w:link w:val="TextbublinyChar"/>
    <w:rsid w:val="00AD27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D274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A7EA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A7EAC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privnice.cz/osobniuda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Ivana Rašková</dc:creator>
  <cp:keywords/>
  <dc:description/>
  <cp:lastModifiedBy>Ivana Holubová</cp:lastModifiedBy>
  <cp:revision>5</cp:revision>
  <cp:lastPrinted>2023-05-25T10:52:00Z</cp:lastPrinted>
  <dcterms:created xsi:type="dcterms:W3CDTF">2025-03-25T11:04:00Z</dcterms:created>
  <dcterms:modified xsi:type="dcterms:W3CDTF">2026-03-16T08:58:00Z</dcterms:modified>
</cp:coreProperties>
</file>